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Detta dokument behandlar höga naturvärden i avverkningsanmälan A 3383-2026 i Falu kommun som inkom 2026-01-20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6728747,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