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Detta dokument behandlar höga naturvärden i avverkningsanmälan A 6317-2023 i Falu kommun som inkom 2023-02-08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6733353, E 525453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gullpudra (NT, T), sparvuggla (NT, §4) och svavelriska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