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Detta dokument behandlar höga naturvärden i avverkningsanmälan A 6968-2026 i Falu kommun som inkom 2026-02-03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6746824, E 565581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