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3284-2026 i Falu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