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dokument behandlar höga naturvärden i avverkningsanmälan A 20186-2024 i Falu kommun. Denna avverkningsanmälan inkom 2024-05-22 15:01:08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