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dokument behandlar höga naturvärden i avverkningsanmälan A 50518-2021 i Falu kommun som inkom 2021-09-20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6714644, E 521475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