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Detta dokument behandlar höga naturvärden i avverkningsanmälan A 19015-2024 i Falu kommun som inkom 2024-05-15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6717799, E 546641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