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Detta dokument behandlar höga naturvärden i avverkningsanmälan A 20167-2022 i Falu kommun som inkom 2022-05-17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6746221, E 557913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