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Detta dokument behandlar höga naturvärden i avverkningsanmälan A 3208-2026 i Falu kommun som inkom 2026-01-19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6736747, E 560989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