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Detta dokument behandlar höga naturvärden i avverkningsanmälan A 53409-2022 i Falu kommun som inkom 2022-11-14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6731008, E 514824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