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61661-2024 i Falu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