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avverkningsanmälan A 22069-2023 i Falu kommun. Denna avverkningsanmälan inkom 2023-05-23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