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klagomål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6746695, E 564694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