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55280-2025 i Falu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