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4244-2026 i Falu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