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dokument behandlar höga naturvärden i avverkningsanmälan A 2055-2025 i Falu kommun. Denna avverkningsanmälan inkom 2025-01-14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