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55278-2025 i Falu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