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motaggsvamp (NT), svart taggsvamp (NT), svartvit taggsvamp (NT), tallticka (NT), tretåig hackspett (NT, §4), ullticka (NT), dropptaggsvamp (S), rostfläck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