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51992-2021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