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som inkom 2021-10-25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6855" cy="5688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06855"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6706004, E 520920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12 naturvårdsarter hittats: skogsalm (EN), citronporing (VU), knärot (VU, T, §8), fjällig taggsvamp s.str. (NT), gransotdyna (NT), ullticka (NT, T), vedtrappmossa (NT, T), bronshjon (S, T), mörk husmossa (S, T), rödgul trumpetsvamp (S), blåsippa (T, §9) och lopplummer (aggregat)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