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svart taggsvamp (NT), tallticka (NT), tretåig hackspett (NT, §4), ullticka (NT), dropptaggsvamp (S), rostfläck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