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som inkom 2025-05-13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6691548, E 516444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11 naturvårdsarter hittats: garnlav (VU, T), gräddporing (VU, T), knärot (VU, T, §8), violettgrå tagellav (NT, T), mindre märgborre (S, T), spindelblomster (S, T, §8), järpe (T, §4), mattlummer (T, §9),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järpe (T, §4), mattlummer (T, §9),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