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64719-2023 i Borlänge kommun har hittats 8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