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som inkom 2025-08-08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6691391, E 515818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11 naturvårdsarter hittats: garnlav (VU, T), knärot (VU, T, §8), dropptaggsvamp (NT, T), skarp dropptaggsvamp (NT), tretåig hackspett (NT, T, §4), ullticka (NT, T), violettgrå tagellav (NT, T), bronshjon (S, T), vedticka (S, T), spillkråka (T, §4)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