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dokument behandlar höga naturvärden i avverkningsanmälan A 57427-2022 i Säters kommun som inkom 2022-12-01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9179" cy="5688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689179"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6690055, E 535445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