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Detta dokument behandlar höga naturvärden i avverkningsanmälan A 35221-2025 i Säters kommun som inkom 2025-07-15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6676531, E 536289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