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Detta dokument behandlar höga naturvärden i avverkningsanmälan A 51825-2025 i Säters kommun som inkom 2025-10-21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6682751, E 540013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T), gultoppig fingersvamp (NT), mörk husmossa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