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dokument behandlar höga naturvärden i avverkningsanmälan A 39406-2024 i Säters kommun som inkom 2024-09-16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sotriska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6701877, E 533795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