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som inkom 2022-06-30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6706187, E 551139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garnlav (VU, T), knärot (VU, T, §8) och nästrot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