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-2025 i Säte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