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70-2024 i Säter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