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som inkom 2022-06-30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6706187, E 551139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garnlav (VU, T), knärot (VU, T, §8) och nästrot (S,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