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hängticka (VU), knärot (VU, §8), ulltickeporing (VU), kötticka (NT), spillkråka (NT, §4), talltita (NT, §4), ullticka (NT), bollvitmossa (S), fjällig taggsvamp s.str. (S), mörk husmossa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