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11 meter från samrådsanmälan S 1798-2022 i Hedemora kommun har hittats 21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