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grangråticka (VU), knärot (VU, §8), garnlav (NT), rosenticka (NT), spillkråka (NT, §4), ullticka (NT), bronshjon (S), fjällig taggsvamp s.str. (S), gullgröppa (S), trådticka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