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som inkom 2024-08-23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sammetstaggsvamp (EN), violgubbe (EN), gul taggsvamp (VU, T), dofttaggsvamp (NT, T), gultoppig fingersvamp (NT), puderspindling (NT), olivspindling (S), svavelriska (S), blåsippa (T, §9)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6683323, E 564823 i SWEREF 99 TM.</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