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samrådsanmälan S 238-2024 i Hedemora kommun har hittats 1 naturvårdsarter varav 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