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036-2025 i Hede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