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som inkom 2024-06-26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knärot (VU, T, §8), fjällig taggsvamp s.str. (NT), rynkskinn (NT, T), ullticka (NT, T), rödgul trumpetsvamp (S), svavelriska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6681020, E 551461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