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som inkom 2024-06-26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6681020, E 551461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7 naturvårdsarter hittats: knärot (VU, T, §8), fjällig taggsvamp s.str. (NT), rynkskinn (NT, T), ullticka (NT, T), rödgul trumpetsvamp (S), svavelriska (S)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