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49269-2024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havsörn, rödvingetrast,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havsörn, rödvingetrast,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