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17316-2021 i Avesta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