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Detta dokument behandlar höga naturvärden i avverkningsanmälan A 1688-2022 i Avesta kommun som inkom 2022-01-13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6675502, E 569683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