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31116-2023 i Avest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