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som inkom 2023-11-24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01" cy="5688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205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6689348, E 575834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T), plattlummer (S, T, §9), mattlummer (T, §9)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mattlummer (T, §9) och fläcknycklar (§8).</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