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2609-2024 i Avesta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