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20396-2022 i Avesta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