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44-2023 i Ludvik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