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som inkom 2025-12-02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garnlav (VU, T), knärot (VU, T, §8), dropptaggsvamp (NT, T), lunglav (NT, T), skogshare (NT), tretåig hackspett (NT, T, §4), korallblylav (S, T), mindre märgborre (S, T), norrlandslav (S, T), rävticka (S, T), skinnlav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6679412, E 490875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