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som inkom 2026-05-21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6671380, E 489668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5 naturvårdsarter hittats: garnlav (VU, T), mindre märgborre (S, T), järpe (T, §4), spillkråka (T, §4) och timmerticka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